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9A4644">
        <w:rPr>
          <w:w w:val="110"/>
          <w:sz w:val="20"/>
          <w:szCs w:val="20"/>
        </w:rPr>
        <w:t xml:space="preserve">18.02.2026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9A4644">
        <w:rPr>
          <w:sz w:val="20"/>
          <w:szCs w:val="20"/>
        </w:rPr>
        <w:t>216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772662" cy="6084456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72662" cy="6084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2A2BD9">
                                    <w:rPr>
                                      <w:sz w:val="20"/>
                                      <w:szCs w:val="20"/>
                                    </w:rPr>
                                    <w:t>5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2A2BD9">
                              <w:rPr>
                                <w:sz w:val="20"/>
                                <w:szCs w:val="20"/>
                              </w:rPr>
                              <w:t>5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Руководитель управления</w:t>
      </w:r>
    </w:p>
    <w:p w:rsidR="00785910" w:rsidRPr="006D36A4" w:rsidRDefault="00785910" w:rsidP="00E36849">
      <w:pPr>
        <w:tabs>
          <w:tab w:val="left" w:pos="8847"/>
          <w:tab w:val="left" w:pos="9750"/>
        </w:tabs>
        <w:spacing w:before="2" w:line="237" w:lineRule="auto"/>
        <w:ind w:left="720" w:right="1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E36849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Р.И. Карасалихов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E1C34"/>
    <w:rsid w:val="001E65CE"/>
    <w:rsid w:val="001F530D"/>
    <w:rsid w:val="00221DB6"/>
    <w:rsid w:val="00285690"/>
    <w:rsid w:val="00290D01"/>
    <w:rsid w:val="00292933"/>
    <w:rsid w:val="002A2BD9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A4644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36849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68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8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E3684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368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subject/>
  <dc:creator>t.kolesnikova</dc:creator>
  <cp:keywords/>
  <dc:description/>
  <cp:lastModifiedBy>Шульгина</cp:lastModifiedBy>
  <cp:revision>2</cp:revision>
  <cp:lastPrinted>2020-09-25T05:58:00Z</cp:lastPrinted>
  <dcterms:created xsi:type="dcterms:W3CDTF">2026-02-19T16:16:00Z</dcterms:created>
  <dcterms:modified xsi:type="dcterms:W3CDTF">2026-02-19T16:16:00Z</dcterms:modified>
</cp:coreProperties>
</file>